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DABDE" w14:textId="77777777" w:rsidR="00DF0C37" w:rsidRDefault="00DF0C37">
      <w:pPr>
        <w:pBdr>
          <w:top w:val="nil"/>
          <w:left w:val="nil"/>
          <w:bottom w:val="nil"/>
          <w:right w:val="nil"/>
          <w:between w:val="nil"/>
        </w:pBdr>
        <w:spacing w:line="360" w:lineRule="auto"/>
        <w:rPr>
          <w:rFonts w:ascii="Arial" w:eastAsia="Arial" w:hAnsi="Arial" w:cs="Arial"/>
          <w:b/>
          <w:sz w:val="21"/>
          <w:szCs w:val="21"/>
        </w:rPr>
      </w:pPr>
    </w:p>
    <w:p w14:paraId="3627243D" w14:textId="77777777" w:rsidR="00DF0C37" w:rsidRDefault="00CA60C7">
      <w:pPr>
        <w:pBdr>
          <w:top w:val="nil"/>
          <w:left w:val="nil"/>
          <w:bottom w:val="nil"/>
          <w:right w:val="nil"/>
          <w:between w:val="nil"/>
        </w:pBdr>
        <w:spacing w:line="360" w:lineRule="auto"/>
        <w:rPr>
          <w:color w:val="000000"/>
        </w:rPr>
      </w:pPr>
      <w:r>
        <w:rPr>
          <w:rFonts w:ascii="Arial" w:eastAsia="Arial" w:hAnsi="Arial" w:cs="Arial"/>
          <w:b/>
          <w:color w:val="000000"/>
          <w:sz w:val="21"/>
          <w:szCs w:val="21"/>
        </w:rPr>
        <w:t>LUGAR:</w:t>
      </w:r>
      <w:r>
        <w:rPr>
          <w:rFonts w:ascii="Arial" w:eastAsia="Arial" w:hAnsi="Arial" w:cs="Arial"/>
          <w:b/>
          <w:color w:val="000000"/>
          <w:sz w:val="21"/>
          <w:szCs w:val="21"/>
        </w:rPr>
        <w:tab/>
      </w:r>
      <w:r>
        <w:rPr>
          <w:rFonts w:ascii="Arial" w:eastAsia="Arial" w:hAnsi="Arial" w:cs="Arial"/>
          <w:color w:val="AEAAAA"/>
          <w:sz w:val="21"/>
          <w:szCs w:val="21"/>
          <w:u w:val="single"/>
        </w:rPr>
        <w:t xml:space="preserve">Sitio físico y/o enlace virtual de la reunión </w:t>
      </w:r>
    </w:p>
    <w:p w14:paraId="16A601AB" w14:textId="77777777" w:rsidR="00DF0C37" w:rsidRDefault="00CA60C7">
      <w:pPr>
        <w:pBdr>
          <w:top w:val="nil"/>
          <w:left w:val="nil"/>
          <w:bottom w:val="nil"/>
          <w:right w:val="nil"/>
          <w:between w:val="nil"/>
        </w:pBdr>
        <w:spacing w:line="360" w:lineRule="auto"/>
        <w:rPr>
          <w:color w:val="000000"/>
          <w:u w:val="single"/>
        </w:rPr>
      </w:pPr>
      <w:r>
        <w:rPr>
          <w:rFonts w:ascii="Arial" w:eastAsia="Arial" w:hAnsi="Arial" w:cs="Arial"/>
          <w:b/>
          <w:color w:val="000000"/>
          <w:sz w:val="21"/>
          <w:szCs w:val="21"/>
        </w:rPr>
        <w:t>FECHA:</w:t>
      </w:r>
      <w:r>
        <w:rPr>
          <w:rFonts w:ascii="Arial" w:eastAsia="Arial" w:hAnsi="Arial" w:cs="Arial"/>
          <w:b/>
          <w:color w:val="000000"/>
          <w:sz w:val="21"/>
          <w:szCs w:val="21"/>
        </w:rPr>
        <w:tab/>
      </w:r>
      <w:proofErr w:type="spellStart"/>
      <w:r>
        <w:rPr>
          <w:rFonts w:ascii="Arial" w:eastAsia="Arial" w:hAnsi="Arial" w:cs="Arial"/>
          <w:color w:val="AEAAAA"/>
          <w:sz w:val="21"/>
          <w:szCs w:val="21"/>
          <w:u w:val="single"/>
        </w:rPr>
        <w:t>dd</w:t>
      </w:r>
      <w:proofErr w:type="spellEnd"/>
      <w:r>
        <w:rPr>
          <w:rFonts w:ascii="Arial" w:eastAsia="Arial" w:hAnsi="Arial" w:cs="Arial"/>
          <w:color w:val="AEAAAA"/>
          <w:sz w:val="21"/>
          <w:szCs w:val="21"/>
          <w:u w:val="single"/>
        </w:rPr>
        <w:t xml:space="preserve"> / mm / </w:t>
      </w:r>
      <w:proofErr w:type="spellStart"/>
      <w:r>
        <w:rPr>
          <w:rFonts w:ascii="Arial" w:eastAsia="Arial" w:hAnsi="Arial" w:cs="Arial"/>
          <w:color w:val="AEAAAA"/>
          <w:sz w:val="21"/>
          <w:szCs w:val="21"/>
          <w:u w:val="single"/>
        </w:rPr>
        <w:t>aa</w:t>
      </w:r>
      <w:proofErr w:type="spellEnd"/>
    </w:p>
    <w:p w14:paraId="799AB7DD" w14:textId="77777777" w:rsidR="00DF0C37" w:rsidRDefault="00CA60C7">
      <w:pPr>
        <w:pBdr>
          <w:top w:val="nil"/>
          <w:left w:val="nil"/>
          <w:bottom w:val="nil"/>
          <w:right w:val="nil"/>
          <w:between w:val="nil"/>
        </w:pBdr>
        <w:spacing w:line="360" w:lineRule="auto"/>
        <w:rPr>
          <w:color w:val="000000"/>
        </w:rPr>
      </w:pPr>
      <w:r>
        <w:rPr>
          <w:rFonts w:ascii="Arial" w:eastAsia="Arial" w:hAnsi="Arial" w:cs="Arial"/>
          <w:b/>
          <w:color w:val="000000"/>
          <w:sz w:val="21"/>
          <w:szCs w:val="21"/>
        </w:rPr>
        <w:t xml:space="preserve">HORA: </w:t>
      </w:r>
      <w:r>
        <w:rPr>
          <w:rFonts w:ascii="Arial" w:eastAsia="Arial" w:hAnsi="Arial" w:cs="Arial"/>
          <w:b/>
          <w:color w:val="000000"/>
          <w:sz w:val="21"/>
          <w:szCs w:val="21"/>
        </w:rPr>
        <w:tab/>
      </w:r>
      <w:r>
        <w:rPr>
          <w:rFonts w:ascii="Arial" w:eastAsia="Arial" w:hAnsi="Arial" w:cs="Arial"/>
          <w:color w:val="AEAAAA"/>
          <w:sz w:val="21"/>
          <w:szCs w:val="21"/>
          <w:u w:val="single"/>
        </w:rPr>
        <w:t>Hora de inicio y finalización</w:t>
      </w:r>
    </w:p>
    <w:p w14:paraId="3F8C82B6" w14:textId="77777777" w:rsidR="00DF0C37" w:rsidRDefault="00CA60C7">
      <w:pPr>
        <w:pBdr>
          <w:top w:val="nil"/>
          <w:left w:val="nil"/>
          <w:bottom w:val="nil"/>
          <w:right w:val="nil"/>
          <w:between w:val="nil"/>
        </w:pBdr>
        <w:spacing w:line="360" w:lineRule="auto"/>
        <w:rPr>
          <w:rFonts w:ascii="Arial" w:eastAsia="Arial" w:hAnsi="Arial" w:cs="Arial"/>
          <w:b/>
          <w:sz w:val="21"/>
          <w:szCs w:val="21"/>
        </w:rPr>
      </w:pPr>
      <w:r>
        <w:rPr>
          <w:rFonts w:ascii="Arial" w:eastAsia="Arial" w:hAnsi="Arial" w:cs="Arial"/>
          <w:b/>
          <w:sz w:val="21"/>
          <w:szCs w:val="21"/>
        </w:rPr>
        <w:t xml:space="preserve">TIPO DE REUNIÓN: </w:t>
      </w:r>
      <w:r>
        <w:rPr>
          <w:rFonts w:ascii="Arial" w:eastAsia="Arial" w:hAnsi="Arial" w:cs="Arial"/>
          <w:i/>
          <w:color w:val="AEAAAA"/>
          <w:sz w:val="14"/>
          <w:szCs w:val="14"/>
        </w:rPr>
        <w:t>Seleccione el tipo de reunión</w:t>
      </w:r>
    </w:p>
    <w:p w14:paraId="0C7F497A" w14:textId="77777777" w:rsidR="00DF0C37" w:rsidRDefault="00CA60C7">
      <w:pPr>
        <w:pBdr>
          <w:top w:val="nil"/>
          <w:left w:val="nil"/>
          <w:bottom w:val="nil"/>
          <w:right w:val="nil"/>
          <w:between w:val="nil"/>
        </w:pBdr>
        <w:spacing w:line="360" w:lineRule="auto"/>
        <w:rPr>
          <w:rFonts w:ascii="Arial" w:eastAsia="Arial" w:hAnsi="Arial" w:cs="Arial"/>
          <w:b/>
          <w:sz w:val="21"/>
          <w:szCs w:val="21"/>
        </w:rPr>
      </w:pPr>
      <w:r>
        <w:rPr>
          <w:rFonts w:ascii="Arial" w:eastAsia="Arial" w:hAnsi="Arial" w:cs="Arial"/>
          <w:b/>
          <w:sz w:val="21"/>
          <w:szCs w:val="21"/>
        </w:rPr>
        <w:t>Espacio de participación: ___ Articulación institucional: ___ Actividades de fortalecimiento: ___ Actividades de apropiación: ___</w:t>
      </w:r>
    </w:p>
    <w:p w14:paraId="0A327A22" w14:textId="77777777" w:rsidR="00DF0C37" w:rsidRDefault="00DF0C37">
      <w:pPr>
        <w:pBdr>
          <w:top w:val="nil"/>
          <w:left w:val="nil"/>
          <w:bottom w:val="nil"/>
          <w:right w:val="nil"/>
          <w:between w:val="nil"/>
        </w:pBdr>
        <w:spacing w:line="360" w:lineRule="auto"/>
        <w:rPr>
          <w:rFonts w:ascii="Arial" w:eastAsia="Arial" w:hAnsi="Arial" w:cs="Arial"/>
          <w:b/>
          <w:color w:val="000000"/>
          <w:sz w:val="21"/>
          <w:szCs w:val="21"/>
        </w:rPr>
      </w:pPr>
    </w:p>
    <w:p w14:paraId="4D840F4A" w14:textId="77777777" w:rsidR="00DF0C37" w:rsidRDefault="00CA60C7">
      <w:pPr>
        <w:pBdr>
          <w:top w:val="nil"/>
          <w:left w:val="nil"/>
          <w:bottom w:val="nil"/>
          <w:right w:val="nil"/>
          <w:between w:val="nil"/>
        </w:pBdr>
        <w:spacing w:line="360" w:lineRule="auto"/>
        <w:rPr>
          <w:color w:val="000000"/>
        </w:rPr>
      </w:pPr>
      <w:r>
        <w:rPr>
          <w:rFonts w:ascii="Arial" w:eastAsia="Arial" w:hAnsi="Arial" w:cs="Arial"/>
          <w:b/>
          <w:color w:val="000000"/>
          <w:sz w:val="21"/>
          <w:szCs w:val="21"/>
        </w:rPr>
        <w:t>OBJETIVO O TEMA: ___________________________________________________________________</w:t>
      </w:r>
    </w:p>
    <w:p w14:paraId="5E4B78C6" w14:textId="77777777" w:rsidR="00DF0C37" w:rsidRDefault="00CA60C7">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ab/>
      </w:r>
      <w:r>
        <w:rPr>
          <w:rFonts w:ascii="Arial" w:eastAsia="Arial" w:hAnsi="Arial" w:cs="Arial"/>
          <w:b/>
          <w:color w:val="000000"/>
          <w:sz w:val="16"/>
          <w:szCs w:val="16"/>
        </w:rPr>
        <w:tab/>
      </w:r>
    </w:p>
    <w:p w14:paraId="10653D8B" w14:textId="77777777" w:rsidR="00DF0C37" w:rsidRDefault="00CA60C7">
      <w:pPr>
        <w:pBdr>
          <w:top w:val="nil"/>
          <w:left w:val="nil"/>
          <w:bottom w:val="nil"/>
          <w:right w:val="nil"/>
          <w:between w:val="nil"/>
        </w:pBdr>
        <w:jc w:val="both"/>
        <w:rPr>
          <w:rFonts w:ascii="Arial" w:eastAsia="Arial" w:hAnsi="Arial" w:cs="Arial"/>
          <w:i/>
          <w:color w:val="000000"/>
          <w:sz w:val="16"/>
          <w:szCs w:val="16"/>
        </w:rPr>
      </w:pPr>
      <w:r>
        <w:rPr>
          <w:rFonts w:ascii="Arial" w:eastAsia="Arial" w:hAnsi="Arial" w:cs="Arial"/>
          <w:i/>
          <w:color w:val="000000"/>
          <w:sz w:val="16"/>
          <w:szCs w:val="16"/>
        </w:rPr>
        <w:t>La información y los datos suministrados son confidenciales, serán usados con fines estadísticos y para envío de información institucional relacionada con el asunto de la reunión. “Ley 1581 de 2012”. Cuando este formato se diligencie de forma física, se debe hacer en letra clara y legible y con esfero de tinta negra para que sea entregado posteriormente y de manera obligatoria al Grupo Interno de Trabajo de Servicios Administrativos-Área de gestión documental con el fin de realizar su digitalización y regis</w:t>
      </w:r>
      <w:r>
        <w:rPr>
          <w:rFonts w:ascii="Arial" w:eastAsia="Arial" w:hAnsi="Arial" w:cs="Arial"/>
          <w:i/>
          <w:color w:val="000000"/>
          <w:sz w:val="16"/>
          <w:szCs w:val="16"/>
        </w:rPr>
        <w:t>tro en el aplicativo de gestión documental - Orfeo.</w:t>
      </w:r>
    </w:p>
    <w:tbl>
      <w:tblPr>
        <w:tblStyle w:val="a5"/>
        <w:tblW w:w="9975" w:type="dxa"/>
        <w:tblInd w:w="0" w:type="dxa"/>
        <w:tblLayout w:type="fixed"/>
        <w:tblLook w:val="0400" w:firstRow="0" w:lastRow="0" w:firstColumn="0" w:lastColumn="0" w:noHBand="0" w:noVBand="1"/>
      </w:tblPr>
      <w:tblGrid>
        <w:gridCol w:w="2340"/>
        <w:gridCol w:w="1050"/>
        <w:gridCol w:w="1410"/>
        <w:gridCol w:w="2400"/>
        <w:gridCol w:w="2775"/>
      </w:tblGrid>
      <w:tr w:rsidR="00DF0C37" w14:paraId="632C8E6B" w14:textId="77777777">
        <w:trPr>
          <w:trHeight w:val="320"/>
        </w:trPr>
        <w:tc>
          <w:tcPr>
            <w:tcW w:w="9975"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6F6A968"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ASISTENTES A LA REUNIÓN</w:t>
            </w:r>
          </w:p>
          <w:p w14:paraId="0FCDBF32" w14:textId="77777777" w:rsidR="00DF0C37" w:rsidRDefault="00CA60C7">
            <w:pPr>
              <w:pBdr>
                <w:top w:val="nil"/>
                <w:left w:val="nil"/>
                <w:bottom w:val="nil"/>
                <w:right w:val="nil"/>
                <w:between w:val="nil"/>
              </w:pBdr>
              <w:jc w:val="center"/>
              <w:rPr>
                <w:rFonts w:ascii="Arial" w:eastAsia="Arial" w:hAnsi="Arial" w:cs="Arial"/>
                <w:b/>
                <w:i/>
                <w:color w:val="000000"/>
                <w:sz w:val="14"/>
                <w:szCs w:val="14"/>
              </w:rPr>
            </w:pPr>
            <w:r>
              <w:rPr>
                <w:rFonts w:ascii="Arial" w:eastAsia="Arial" w:hAnsi="Arial" w:cs="Arial"/>
                <w:b/>
                <w:i/>
                <w:color w:val="000000"/>
                <w:sz w:val="14"/>
                <w:szCs w:val="14"/>
              </w:rPr>
              <w:t>(Si son más de (5)</w:t>
            </w:r>
            <w:r>
              <w:rPr>
                <w:rFonts w:ascii="Arial" w:eastAsia="Arial" w:hAnsi="Arial" w:cs="Arial"/>
                <w:b/>
                <w:i/>
                <w:sz w:val="14"/>
                <w:szCs w:val="14"/>
              </w:rPr>
              <w:t xml:space="preserve"> </w:t>
            </w:r>
            <w:r>
              <w:rPr>
                <w:rFonts w:ascii="Arial" w:eastAsia="Arial" w:hAnsi="Arial" w:cs="Arial"/>
                <w:b/>
                <w:i/>
                <w:color w:val="000000"/>
                <w:sz w:val="14"/>
                <w:szCs w:val="14"/>
              </w:rPr>
              <w:t>cinco participantes anexar registro de asistencia)</w:t>
            </w:r>
          </w:p>
        </w:tc>
      </w:tr>
      <w:tr w:rsidR="00DF0C37" w14:paraId="03B2E956" w14:textId="77777777">
        <w:tc>
          <w:tcPr>
            <w:tcW w:w="234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F6093FC"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NOMBRE</w:t>
            </w:r>
          </w:p>
        </w:tc>
        <w:tc>
          <w:tcPr>
            <w:tcW w:w="105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771A00B6"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CARGO</w:t>
            </w:r>
          </w:p>
        </w:tc>
        <w:tc>
          <w:tcPr>
            <w:tcW w:w="141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B9A41F9"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EXTENSIÓN/CELULAR</w:t>
            </w:r>
          </w:p>
        </w:tc>
        <w:tc>
          <w:tcPr>
            <w:tcW w:w="240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7E1D10A"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bookmarkStart w:id="0" w:name="_heading=h.gjdgxs" w:colFirst="0" w:colLast="0"/>
            <w:bookmarkEnd w:id="0"/>
            <w:r>
              <w:rPr>
                <w:rFonts w:ascii="Arial" w:eastAsia="Arial" w:hAnsi="Arial" w:cs="Arial"/>
                <w:b/>
                <w:color w:val="000000"/>
                <w:sz w:val="21"/>
                <w:szCs w:val="21"/>
              </w:rPr>
              <w:t>CORREO ELECTRÓNICO</w:t>
            </w:r>
          </w:p>
        </w:tc>
        <w:tc>
          <w:tcPr>
            <w:tcW w:w="27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D1D2F79"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sz w:val="21"/>
                <w:szCs w:val="21"/>
              </w:rPr>
              <w:t>FIRMA</w:t>
            </w:r>
          </w:p>
        </w:tc>
      </w:tr>
      <w:tr w:rsidR="00DF0C37" w14:paraId="1E3AE960" w14:textId="77777777">
        <w:tc>
          <w:tcPr>
            <w:tcW w:w="234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01AE3A73"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05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1404F5B8"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41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1D534035"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40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DD2E9C1"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7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F5E42F1" w14:textId="77777777" w:rsidR="00DF0C37" w:rsidRDefault="00DF0C37">
            <w:pPr>
              <w:pBdr>
                <w:top w:val="nil"/>
                <w:left w:val="nil"/>
                <w:bottom w:val="nil"/>
                <w:right w:val="nil"/>
                <w:between w:val="nil"/>
              </w:pBdr>
              <w:rPr>
                <w:rFonts w:ascii="Arial" w:eastAsia="Arial" w:hAnsi="Arial" w:cs="Arial"/>
                <w:color w:val="000000"/>
                <w:sz w:val="21"/>
                <w:szCs w:val="21"/>
                <w:highlight w:val="yellow"/>
              </w:rPr>
            </w:pPr>
          </w:p>
        </w:tc>
      </w:tr>
      <w:tr w:rsidR="00DF0C37" w14:paraId="2AFD8A90" w14:textId="77777777">
        <w:tc>
          <w:tcPr>
            <w:tcW w:w="234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5517C8D6"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05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0C80A618"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41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E708CDC"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40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ED898DA"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7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66CE798" w14:textId="77777777" w:rsidR="00DF0C37" w:rsidRDefault="00DF0C37">
            <w:pPr>
              <w:pBdr>
                <w:top w:val="nil"/>
                <w:left w:val="nil"/>
                <w:bottom w:val="nil"/>
                <w:right w:val="nil"/>
                <w:between w:val="nil"/>
              </w:pBdr>
              <w:rPr>
                <w:rFonts w:ascii="Arial" w:eastAsia="Arial" w:hAnsi="Arial" w:cs="Arial"/>
                <w:color w:val="000000"/>
                <w:sz w:val="21"/>
                <w:szCs w:val="21"/>
                <w:highlight w:val="yellow"/>
              </w:rPr>
            </w:pPr>
          </w:p>
        </w:tc>
      </w:tr>
      <w:tr w:rsidR="00DF0C37" w14:paraId="7A8DE29E" w14:textId="77777777">
        <w:tc>
          <w:tcPr>
            <w:tcW w:w="234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5BB96FB5"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05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73FF51D6"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41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24F36BD7"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40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97CDC91"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7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62668C3" w14:textId="77777777" w:rsidR="00DF0C37" w:rsidRDefault="00DF0C37">
            <w:pPr>
              <w:pBdr>
                <w:top w:val="nil"/>
                <w:left w:val="nil"/>
                <w:bottom w:val="nil"/>
                <w:right w:val="nil"/>
                <w:between w:val="nil"/>
              </w:pBdr>
              <w:rPr>
                <w:rFonts w:ascii="Arial" w:eastAsia="Arial" w:hAnsi="Arial" w:cs="Arial"/>
                <w:color w:val="000000"/>
                <w:sz w:val="21"/>
                <w:szCs w:val="21"/>
                <w:highlight w:val="yellow"/>
              </w:rPr>
            </w:pPr>
          </w:p>
        </w:tc>
      </w:tr>
      <w:tr w:rsidR="00DF0C37" w14:paraId="22101FE7" w14:textId="77777777">
        <w:tc>
          <w:tcPr>
            <w:tcW w:w="234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03BC92D"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05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00A18DE8"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41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50CDA67E"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40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C7905DD"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7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E2EFA3" w14:textId="77777777" w:rsidR="00DF0C37" w:rsidRDefault="00DF0C37">
            <w:pPr>
              <w:pBdr>
                <w:top w:val="nil"/>
                <w:left w:val="nil"/>
                <w:bottom w:val="nil"/>
                <w:right w:val="nil"/>
                <w:between w:val="nil"/>
              </w:pBdr>
              <w:rPr>
                <w:rFonts w:ascii="Arial" w:eastAsia="Arial" w:hAnsi="Arial" w:cs="Arial"/>
                <w:color w:val="000000"/>
                <w:sz w:val="21"/>
                <w:szCs w:val="21"/>
                <w:highlight w:val="yellow"/>
              </w:rPr>
            </w:pPr>
          </w:p>
        </w:tc>
      </w:tr>
      <w:tr w:rsidR="00DF0C37" w14:paraId="46297FA9" w14:textId="77777777">
        <w:tc>
          <w:tcPr>
            <w:tcW w:w="234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5FA492AB"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05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479B9B56"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141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7A31DB1"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40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7B6D4EA" w14:textId="77777777" w:rsidR="00DF0C37" w:rsidRDefault="00DF0C37">
            <w:pPr>
              <w:pBdr>
                <w:top w:val="nil"/>
                <w:left w:val="nil"/>
                <w:bottom w:val="nil"/>
                <w:right w:val="nil"/>
                <w:between w:val="nil"/>
              </w:pBdr>
              <w:rPr>
                <w:rFonts w:ascii="Arial" w:eastAsia="Arial" w:hAnsi="Arial" w:cs="Arial"/>
                <w:color w:val="000000"/>
                <w:sz w:val="21"/>
                <w:szCs w:val="21"/>
              </w:rPr>
            </w:pPr>
          </w:p>
        </w:tc>
        <w:tc>
          <w:tcPr>
            <w:tcW w:w="27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C12BEAC" w14:textId="77777777" w:rsidR="00DF0C37" w:rsidRDefault="00DF0C37">
            <w:pPr>
              <w:pBdr>
                <w:top w:val="nil"/>
                <w:left w:val="nil"/>
                <w:bottom w:val="nil"/>
                <w:right w:val="nil"/>
                <w:between w:val="nil"/>
              </w:pBdr>
              <w:rPr>
                <w:rFonts w:ascii="Arial" w:eastAsia="Arial" w:hAnsi="Arial" w:cs="Arial"/>
                <w:color w:val="000000"/>
                <w:sz w:val="21"/>
                <w:szCs w:val="21"/>
                <w:highlight w:val="yellow"/>
              </w:rPr>
            </w:pPr>
          </w:p>
        </w:tc>
      </w:tr>
    </w:tbl>
    <w:p w14:paraId="4113528E" w14:textId="77777777" w:rsidR="00DF0C37" w:rsidRDefault="00CA60C7">
      <w:pPr>
        <w:pBdr>
          <w:top w:val="nil"/>
          <w:left w:val="nil"/>
          <w:bottom w:val="nil"/>
          <w:right w:val="nil"/>
          <w:between w:val="nil"/>
        </w:pBdr>
        <w:rPr>
          <w:rFonts w:ascii="Arial" w:eastAsia="Arial" w:hAnsi="Arial" w:cs="Arial"/>
          <w:i/>
          <w:color w:val="000000"/>
          <w:sz w:val="16"/>
          <w:szCs w:val="16"/>
        </w:rPr>
      </w:pPr>
      <w:r>
        <w:rPr>
          <w:rFonts w:ascii="Arial" w:eastAsia="Arial" w:hAnsi="Arial" w:cs="Arial"/>
          <w:i/>
          <w:color w:val="000000"/>
          <w:sz w:val="16"/>
          <w:szCs w:val="16"/>
        </w:rPr>
        <w:t>Registrar firmas electrónicamente por el aplicativo ORFEO (Según aplique)</w:t>
      </w:r>
    </w:p>
    <w:p w14:paraId="1D52FB76" w14:textId="77777777" w:rsidR="00DF0C37" w:rsidRDefault="00DF0C37">
      <w:pPr>
        <w:pBdr>
          <w:top w:val="nil"/>
          <w:left w:val="nil"/>
          <w:bottom w:val="nil"/>
          <w:right w:val="nil"/>
          <w:between w:val="nil"/>
        </w:pBdr>
        <w:tabs>
          <w:tab w:val="left" w:pos="8940"/>
        </w:tabs>
        <w:spacing w:after="120"/>
        <w:jc w:val="both"/>
        <w:rPr>
          <w:rFonts w:ascii="Arial" w:eastAsia="Arial" w:hAnsi="Arial" w:cs="Arial"/>
          <w:b/>
          <w:sz w:val="21"/>
          <w:szCs w:val="21"/>
        </w:rPr>
      </w:pPr>
    </w:p>
    <w:p w14:paraId="1385AA99" w14:textId="77777777" w:rsidR="00DF0C37" w:rsidRDefault="00CA60C7">
      <w:pPr>
        <w:pBdr>
          <w:top w:val="nil"/>
          <w:left w:val="nil"/>
          <w:bottom w:val="nil"/>
          <w:right w:val="nil"/>
          <w:between w:val="nil"/>
        </w:pBdr>
        <w:tabs>
          <w:tab w:val="left" w:pos="8940"/>
        </w:tabs>
        <w:spacing w:after="120"/>
        <w:jc w:val="both"/>
        <w:rPr>
          <w:rFonts w:ascii="Arial" w:eastAsia="Arial" w:hAnsi="Arial" w:cs="Arial"/>
          <w:b/>
          <w:sz w:val="21"/>
          <w:szCs w:val="21"/>
        </w:rPr>
      </w:pPr>
      <w:r>
        <w:rPr>
          <w:rFonts w:ascii="Arial" w:eastAsia="Arial" w:hAnsi="Arial" w:cs="Arial"/>
          <w:b/>
          <w:sz w:val="21"/>
          <w:szCs w:val="21"/>
        </w:rPr>
        <w:t>ORDEN DEL DÍA</w:t>
      </w:r>
    </w:p>
    <w:p w14:paraId="09EE6310" w14:textId="77777777" w:rsidR="00DF0C37" w:rsidRDefault="00CA60C7">
      <w:pPr>
        <w:pBdr>
          <w:top w:val="nil"/>
          <w:left w:val="nil"/>
          <w:bottom w:val="nil"/>
          <w:right w:val="nil"/>
          <w:between w:val="nil"/>
        </w:pBdr>
        <w:tabs>
          <w:tab w:val="left" w:pos="8940"/>
        </w:tabs>
        <w:spacing w:after="120"/>
        <w:jc w:val="both"/>
        <w:rPr>
          <w:rFonts w:ascii="Arial" w:eastAsia="Arial" w:hAnsi="Arial" w:cs="Arial"/>
          <w:b/>
          <w:color w:val="000000"/>
          <w:sz w:val="21"/>
          <w:szCs w:val="21"/>
        </w:rPr>
      </w:pPr>
      <w:r>
        <w:rPr>
          <w:rFonts w:ascii="Arial" w:eastAsia="Arial" w:hAnsi="Arial" w:cs="Arial"/>
          <w:b/>
          <w:color w:val="000000"/>
          <w:sz w:val="21"/>
          <w:szCs w:val="21"/>
        </w:rPr>
        <w:tab/>
      </w:r>
    </w:p>
    <w:p w14:paraId="195B0820" w14:textId="77777777" w:rsidR="00DF0C37" w:rsidRDefault="00CA60C7">
      <w:pPr>
        <w:widowControl/>
        <w:rPr>
          <w:rFonts w:ascii="Arial" w:eastAsia="Arial" w:hAnsi="Arial" w:cs="Arial"/>
          <w:i/>
          <w:color w:val="AEAAAA"/>
          <w:sz w:val="14"/>
          <w:szCs w:val="14"/>
        </w:rPr>
      </w:pPr>
      <w:r>
        <w:rPr>
          <w:rFonts w:ascii="Arial" w:eastAsia="Arial" w:hAnsi="Arial" w:cs="Arial"/>
          <w:b/>
          <w:color w:val="000000"/>
          <w:sz w:val="21"/>
          <w:szCs w:val="21"/>
        </w:rPr>
        <w:t xml:space="preserve">DESARROLLO DE LA REUNIÓN </w:t>
      </w:r>
      <w:r>
        <w:rPr>
          <w:rFonts w:ascii="Arial" w:eastAsia="Arial" w:hAnsi="Arial" w:cs="Arial"/>
          <w:i/>
          <w:color w:val="AEAAAA"/>
          <w:sz w:val="14"/>
          <w:szCs w:val="14"/>
        </w:rPr>
        <w:t>(Aquí se describen los puntos tratados y conclusiones. Los textos deben ser redactados en tiempo pasado, exceptuando las partes que deban contener instrucciones o compromisos, los cuales pueden ser redactados en otros tiempos verbales. Este espacio se puede ampliar de acuerdo con la extensión de la reunión).</w:t>
      </w:r>
    </w:p>
    <w:p w14:paraId="545366A6" w14:textId="77777777" w:rsidR="00DF0C37" w:rsidRDefault="00DF0C37">
      <w:pPr>
        <w:widowControl/>
        <w:rPr>
          <w:rFonts w:ascii="Arial" w:eastAsia="Arial" w:hAnsi="Arial" w:cs="Arial"/>
          <w:color w:val="000000"/>
          <w:sz w:val="21"/>
          <w:szCs w:val="21"/>
        </w:rPr>
      </w:pPr>
    </w:p>
    <w:p w14:paraId="1E95E2E5" w14:textId="77777777" w:rsidR="00DF0C37" w:rsidRDefault="00CA60C7">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XXXXXX XXXXXXXXXXXXXXXXXXXXXXXXXXXXXXXXXXXXXXXXXXXXXXXXXXXXXXXXXXXXXXXX</w:t>
      </w:r>
    </w:p>
    <w:p w14:paraId="772E36F1" w14:textId="77777777" w:rsidR="00DF0C37" w:rsidRDefault="00CA60C7">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XXXXXXXXXXXXXXXXXXXXX XXXXXXXXXXXXXXXXXXXXXXXXXXXXXX XXXXXXXXXXXXXXXXXXX</w:t>
      </w:r>
    </w:p>
    <w:p w14:paraId="42FEADE4" w14:textId="77777777" w:rsidR="00DF0C37" w:rsidRDefault="00CA60C7">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XXXXXXXXXXXXX XXXXXXXXXXXXXXXXXXXXXXXXXXXXXXXXXX XXXXXXXXXXXXXXXXXXXXXXX</w:t>
      </w:r>
    </w:p>
    <w:p w14:paraId="3F61E4DC" w14:textId="77777777" w:rsidR="00DF0C37" w:rsidRDefault="00CA60C7">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XXXXXXXXXXXXXXXXXXXXXXXX XXXXXXXXXXXXXXXXXXXXXXXXXXXXXXXXXXXXXXXXXXXXXX</w:t>
      </w:r>
    </w:p>
    <w:p w14:paraId="2995AE61" w14:textId="77777777" w:rsidR="00DF0C37" w:rsidRDefault="00CA60C7">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XXXXXXXXXXX XXXXXXXXXXXXXXXXXXXXXXXXXXXXXXXXXXXXXXXXXXXXXXXXXXXXXXXXXXX </w:t>
      </w:r>
    </w:p>
    <w:p w14:paraId="6E4F8CA3" w14:textId="77777777" w:rsidR="00DF0C37" w:rsidRDefault="00DF0C37">
      <w:pPr>
        <w:pBdr>
          <w:top w:val="nil"/>
          <w:left w:val="nil"/>
          <w:bottom w:val="nil"/>
          <w:right w:val="nil"/>
          <w:between w:val="nil"/>
        </w:pBdr>
        <w:rPr>
          <w:rFonts w:ascii="Arial" w:eastAsia="Arial" w:hAnsi="Arial" w:cs="Arial"/>
          <w:color w:val="000000"/>
          <w:sz w:val="21"/>
          <w:szCs w:val="21"/>
        </w:rPr>
      </w:pPr>
    </w:p>
    <w:p w14:paraId="7CD33B67" w14:textId="77777777" w:rsidR="00DF0C37" w:rsidRDefault="00DF0C37">
      <w:pPr>
        <w:pBdr>
          <w:top w:val="nil"/>
          <w:left w:val="nil"/>
          <w:bottom w:val="nil"/>
          <w:right w:val="nil"/>
          <w:between w:val="nil"/>
        </w:pBdr>
        <w:rPr>
          <w:rFonts w:ascii="Arial" w:eastAsia="Arial" w:hAnsi="Arial" w:cs="Arial"/>
          <w:color w:val="000000"/>
          <w:sz w:val="21"/>
          <w:szCs w:val="21"/>
        </w:rPr>
      </w:pPr>
    </w:p>
    <w:tbl>
      <w:tblPr>
        <w:tblStyle w:val="a6"/>
        <w:tblW w:w="9975" w:type="dxa"/>
        <w:tblInd w:w="0" w:type="dxa"/>
        <w:tblLayout w:type="fixed"/>
        <w:tblLook w:val="0400" w:firstRow="0" w:lastRow="0" w:firstColumn="0" w:lastColumn="0" w:noHBand="0" w:noVBand="1"/>
      </w:tblPr>
      <w:tblGrid>
        <w:gridCol w:w="6063"/>
        <w:gridCol w:w="2050"/>
        <w:gridCol w:w="1862"/>
      </w:tblGrid>
      <w:tr w:rsidR="00DF0C37" w14:paraId="2552D769" w14:textId="77777777">
        <w:tc>
          <w:tcPr>
            <w:tcW w:w="9975"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E9AD7BA"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COMPROMISOS</w:t>
            </w:r>
          </w:p>
        </w:tc>
      </w:tr>
      <w:tr w:rsidR="00DF0C37" w14:paraId="05A6945D" w14:textId="77777777">
        <w:tc>
          <w:tcPr>
            <w:tcW w:w="6063"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761E8CA4"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DESCRIPCIÓN</w:t>
            </w:r>
          </w:p>
        </w:tc>
        <w:tc>
          <w:tcPr>
            <w:tcW w:w="205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0D0663F2"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RESPONSABLE</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34F1D6" w14:textId="77777777" w:rsidR="00DF0C37" w:rsidRDefault="00CA60C7">
            <w:pPr>
              <w:pBdr>
                <w:top w:val="nil"/>
                <w:left w:val="nil"/>
                <w:bottom w:val="nil"/>
                <w:right w:val="nil"/>
                <w:between w:val="nil"/>
              </w:pBdr>
              <w:jc w:val="center"/>
              <w:rPr>
                <w:rFonts w:ascii="Arial" w:eastAsia="Arial" w:hAnsi="Arial" w:cs="Arial"/>
                <w:b/>
                <w:color w:val="000000"/>
                <w:sz w:val="21"/>
                <w:szCs w:val="21"/>
              </w:rPr>
            </w:pPr>
            <w:r>
              <w:rPr>
                <w:rFonts w:ascii="Arial" w:eastAsia="Arial" w:hAnsi="Arial" w:cs="Arial"/>
                <w:b/>
                <w:color w:val="000000"/>
                <w:sz w:val="21"/>
                <w:szCs w:val="21"/>
              </w:rPr>
              <w:t>PLAZO</w:t>
            </w:r>
          </w:p>
          <w:p w14:paraId="0F2E7E0E" w14:textId="77777777" w:rsidR="00DF0C37" w:rsidRDefault="00CA60C7">
            <w:pPr>
              <w:pBdr>
                <w:top w:val="nil"/>
                <w:left w:val="nil"/>
                <w:bottom w:val="nil"/>
                <w:right w:val="nil"/>
                <w:between w:val="nil"/>
              </w:pBdr>
              <w:jc w:val="center"/>
              <w:rPr>
                <w:rFonts w:ascii="Arial" w:eastAsia="Arial" w:hAnsi="Arial" w:cs="Arial"/>
                <w:b/>
                <w:color w:val="000000"/>
                <w:sz w:val="14"/>
                <w:szCs w:val="14"/>
              </w:rPr>
            </w:pPr>
            <w:r>
              <w:rPr>
                <w:rFonts w:ascii="Arial" w:eastAsia="Arial" w:hAnsi="Arial" w:cs="Arial"/>
                <w:b/>
                <w:color w:val="000000"/>
                <w:sz w:val="14"/>
                <w:szCs w:val="14"/>
              </w:rPr>
              <w:t>(Si aplica)</w:t>
            </w:r>
          </w:p>
        </w:tc>
      </w:tr>
      <w:tr w:rsidR="00DF0C37" w14:paraId="7B5E171D" w14:textId="77777777">
        <w:tc>
          <w:tcPr>
            <w:tcW w:w="6063"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62966CE1" w14:textId="77777777" w:rsidR="00DF0C37" w:rsidRDefault="00CA60C7">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1. </w:t>
            </w:r>
            <w:r>
              <w:rPr>
                <w:rFonts w:ascii="Arial" w:eastAsia="Arial" w:hAnsi="Arial" w:cs="Arial"/>
                <w:i/>
                <w:color w:val="AEAAAA"/>
                <w:sz w:val="14"/>
                <w:szCs w:val="14"/>
              </w:rPr>
              <w:t>(Aquí se describen los compromisos acordados. Si no hay compromisos, escribe No aplica).</w:t>
            </w:r>
          </w:p>
        </w:tc>
        <w:tc>
          <w:tcPr>
            <w:tcW w:w="205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3FDBDD50" w14:textId="77777777" w:rsidR="00DF0C37" w:rsidRDefault="00DF0C37">
            <w:pPr>
              <w:pBdr>
                <w:top w:val="nil"/>
                <w:left w:val="nil"/>
                <w:bottom w:val="nil"/>
                <w:right w:val="nil"/>
                <w:between w:val="nil"/>
              </w:pBdr>
              <w:jc w:val="center"/>
              <w:rPr>
                <w:rFonts w:ascii="Arial" w:eastAsia="Arial" w:hAnsi="Arial" w:cs="Arial"/>
                <w:b/>
                <w:color w:val="000000"/>
                <w:sz w:val="21"/>
                <w:szCs w:val="21"/>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0C61D47" w14:textId="77777777" w:rsidR="00DF0C37" w:rsidRDefault="00DF0C37">
            <w:pPr>
              <w:pBdr>
                <w:top w:val="nil"/>
                <w:left w:val="nil"/>
                <w:bottom w:val="nil"/>
                <w:right w:val="nil"/>
                <w:between w:val="nil"/>
              </w:pBdr>
              <w:jc w:val="center"/>
              <w:rPr>
                <w:rFonts w:ascii="Arial" w:eastAsia="Arial" w:hAnsi="Arial" w:cs="Arial"/>
                <w:b/>
                <w:color w:val="000000"/>
                <w:sz w:val="21"/>
                <w:szCs w:val="21"/>
              </w:rPr>
            </w:pPr>
          </w:p>
        </w:tc>
      </w:tr>
      <w:tr w:rsidR="00DF0C37" w14:paraId="25CEB661" w14:textId="77777777">
        <w:tc>
          <w:tcPr>
            <w:tcW w:w="6063"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63A9AA25" w14:textId="77777777" w:rsidR="00DF0C37" w:rsidRDefault="00CA60C7">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lastRenderedPageBreak/>
              <w:t>2.</w:t>
            </w:r>
          </w:p>
        </w:tc>
        <w:tc>
          <w:tcPr>
            <w:tcW w:w="205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7EF13BF5" w14:textId="77777777" w:rsidR="00DF0C37" w:rsidRDefault="00DF0C37">
            <w:pPr>
              <w:pBdr>
                <w:top w:val="nil"/>
                <w:left w:val="nil"/>
                <w:bottom w:val="nil"/>
                <w:right w:val="nil"/>
                <w:between w:val="nil"/>
              </w:pBdr>
              <w:jc w:val="center"/>
              <w:rPr>
                <w:rFonts w:ascii="Arial" w:eastAsia="Arial" w:hAnsi="Arial" w:cs="Arial"/>
                <w:color w:val="000000"/>
                <w:sz w:val="21"/>
                <w:szCs w:val="21"/>
              </w:rPr>
            </w:pPr>
          </w:p>
        </w:tc>
        <w:tc>
          <w:tcPr>
            <w:tcW w:w="1862"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7962323" w14:textId="77777777" w:rsidR="00DF0C37" w:rsidRDefault="00DF0C37">
            <w:pPr>
              <w:pBdr>
                <w:top w:val="nil"/>
                <w:left w:val="nil"/>
                <w:bottom w:val="nil"/>
                <w:right w:val="nil"/>
                <w:between w:val="nil"/>
              </w:pBdr>
              <w:jc w:val="center"/>
              <w:rPr>
                <w:rFonts w:ascii="Arial" w:eastAsia="Arial" w:hAnsi="Arial" w:cs="Arial"/>
                <w:color w:val="000000"/>
                <w:sz w:val="21"/>
                <w:szCs w:val="21"/>
              </w:rPr>
            </w:pPr>
          </w:p>
        </w:tc>
      </w:tr>
      <w:tr w:rsidR="00DF0C37" w14:paraId="095337A6" w14:textId="77777777">
        <w:tc>
          <w:tcPr>
            <w:tcW w:w="6063"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063777B7" w14:textId="77777777" w:rsidR="00DF0C37" w:rsidRDefault="00CA60C7">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3.</w:t>
            </w:r>
          </w:p>
        </w:tc>
        <w:tc>
          <w:tcPr>
            <w:tcW w:w="205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18F85E1B" w14:textId="77777777" w:rsidR="00DF0C37" w:rsidRDefault="00DF0C37">
            <w:pPr>
              <w:pBdr>
                <w:top w:val="nil"/>
                <w:left w:val="nil"/>
                <w:bottom w:val="nil"/>
                <w:right w:val="nil"/>
                <w:between w:val="nil"/>
              </w:pBdr>
              <w:jc w:val="center"/>
              <w:rPr>
                <w:rFonts w:ascii="Arial" w:eastAsia="Arial" w:hAnsi="Arial" w:cs="Arial"/>
                <w:color w:val="000000"/>
                <w:sz w:val="21"/>
                <w:szCs w:val="21"/>
              </w:rPr>
            </w:pPr>
          </w:p>
        </w:tc>
        <w:tc>
          <w:tcPr>
            <w:tcW w:w="1862"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B3EF53F" w14:textId="77777777" w:rsidR="00DF0C37" w:rsidRDefault="00DF0C37">
            <w:pPr>
              <w:pBdr>
                <w:top w:val="nil"/>
                <w:left w:val="nil"/>
                <w:bottom w:val="nil"/>
                <w:right w:val="nil"/>
                <w:between w:val="nil"/>
              </w:pBdr>
              <w:jc w:val="center"/>
              <w:rPr>
                <w:rFonts w:ascii="Arial" w:eastAsia="Arial" w:hAnsi="Arial" w:cs="Arial"/>
                <w:color w:val="000000"/>
                <w:sz w:val="21"/>
                <w:szCs w:val="21"/>
              </w:rPr>
            </w:pPr>
          </w:p>
        </w:tc>
      </w:tr>
    </w:tbl>
    <w:p w14:paraId="588A92E6" w14:textId="77777777" w:rsidR="00DF0C37" w:rsidRDefault="00DF0C37">
      <w:pPr>
        <w:pBdr>
          <w:top w:val="nil"/>
          <w:left w:val="nil"/>
          <w:bottom w:val="nil"/>
          <w:right w:val="nil"/>
          <w:between w:val="nil"/>
        </w:pBdr>
        <w:rPr>
          <w:color w:val="000000"/>
          <w:sz w:val="21"/>
          <w:szCs w:val="21"/>
        </w:rPr>
      </w:pPr>
    </w:p>
    <w:p w14:paraId="57327937" w14:textId="77777777" w:rsidR="00DF0C37" w:rsidRDefault="00CA60C7">
      <w:pPr>
        <w:pBdr>
          <w:top w:val="nil"/>
          <w:left w:val="nil"/>
          <w:bottom w:val="nil"/>
          <w:right w:val="nil"/>
          <w:between w:val="nil"/>
        </w:pBdr>
        <w:rPr>
          <w:rFonts w:ascii="Arial" w:eastAsia="Arial" w:hAnsi="Arial" w:cs="Arial"/>
          <w:i/>
          <w:color w:val="000000"/>
          <w:sz w:val="14"/>
          <w:szCs w:val="14"/>
        </w:rPr>
      </w:pPr>
      <w:r>
        <w:rPr>
          <w:rFonts w:ascii="Arial" w:eastAsia="Arial" w:hAnsi="Arial" w:cs="Arial"/>
          <w:b/>
          <w:color w:val="000000"/>
          <w:sz w:val="21"/>
          <w:szCs w:val="21"/>
        </w:rPr>
        <w:t xml:space="preserve">Anexos: </w:t>
      </w:r>
      <w:r>
        <w:rPr>
          <w:rFonts w:ascii="Arial" w:eastAsia="Arial" w:hAnsi="Arial" w:cs="Arial"/>
          <w:i/>
          <w:color w:val="AEAAAA"/>
          <w:sz w:val="14"/>
          <w:szCs w:val="14"/>
        </w:rPr>
        <w:t xml:space="preserve">(Aquí se relacionan los folletos, presentaciones en </w:t>
      </w:r>
      <w:proofErr w:type="spellStart"/>
      <w:r>
        <w:rPr>
          <w:rFonts w:ascii="Arial" w:eastAsia="Arial" w:hAnsi="Arial" w:cs="Arial"/>
          <w:i/>
          <w:color w:val="AEAAAA"/>
          <w:sz w:val="14"/>
          <w:szCs w:val="14"/>
        </w:rPr>
        <w:t>Power</w:t>
      </w:r>
      <w:proofErr w:type="spellEnd"/>
      <w:r>
        <w:rPr>
          <w:rFonts w:ascii="Arial" w:eastAsia="Arial" w:hAnsi="Arial" w:cs="Arial"/>
          <w:i/>
          <w:color w:val="AEAAAA"/>
          <w:sz w:val="14"/>
          <w:szCs w:val="14"/>
        </w:rPr>
        <w:t xml:space="preserve"> Point, documentos con datos y cifras sobre temas tratados, entre otros. Dichos anexos deben ser adjuntados como anexos en el radicado del acta generado en el aplicativo de gestión documental Orfeo. Si el acta no contiene anexos, en esta parte se escribe “No aplica”).</w:t>
      </w:r>
    </w:p>
    <w:p w14:paraId="46610FE4" w14:textId="77777777" w:rsidR="00DF0C37" w:rsidRDefault="00DF0C37">
      <w:pPr>
        <w:pBdr>
          <w:top w:val="nil"/>
          <w:left w:val="nil"/>
          <w:bottom w:val="nil"/>
          <w:right w:val="nil"/>
          <w:between w:val="nil"/>
        </w:pBdr>
        <w:rPr>
          <w:rFonts w:ascii="Arial" w:eastAsia="Arial" w:hAnsi="Arial" w:cs="Arial"/>
          <w:b/>
          <w:color w:val="000000"/>
          <w:sz w:val="21"/>
          <w:szCs w:val="21"/>
        </w:rPr>
      </w:pPr>
    </w:p>
    <w:p w14:paraId="14AB80A9" w14:textId="77777777" w:rsidR="00DF0C37" w:rsidRDefault="00DF0C37">
      <w:pPr>
        <w:pBdr>
          <w:top w:val="nil"/>
          <w:left w:val="nil"/>
          <w:bottom w:val="nil"/>
          <w:right w:val="nil"/>
          <w:between w:val="nil"/>
        </w:pBdr>
        <w:rPr>
          <w:rFonts w:ascii="Arial" w:eastAsia="Arial" w:hAnsi="Arial" w:cs="Arial"/>
          <w:color w:val="000000"/>
          <w:sz w:val="14"/>
          <w:szCs w:val="14"/>
        </w:rPr>
      </w:pPr>
    </w:p>
    <w:p w14:paraId="12739D47" w14:textId="77777777" w:rsidR="00DF0C37" w:rsidRDefault="00DF0C37"/>
    <w:sectPr w:rsidR="00DF0C37">
      <w:headerReference w:type="default" r:id="rId7"/>
      <w:footerReference w:type="default" r:id="rId8"/>
      <w:pgSz w:w="12240" w:h="15840"/>
      <w:pgMar w:top="1190" w:right="1134" w:bottom="964" w:left="1134" w:header="624"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D91F2" w14:textId="77777777" w:rsidR="00CA60C7" w:rsidRDefault="00CA60C7">
      <w:r>
        <w:separator/>
      </w:r>
    </w:p>
  </w:endnote>
  <w:endnote w:type="continuationSeparator" w:id="0">
    <w:p w14:paraId="621EC4A0" w14:textId="77777777" w:rsidR="00CA60C7" w:rsidRDefault="00CA6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D227888-DA7B-4281-BFD8-0048874A6561}"/>
    <w:embedItalic r:id="rId2" w:fontKey="{E11CBE15-3A38-4C61-A80B-57E151B74F85}"/>
  </w:font>
  <w:font w:name="Arial">
    <w:panose1 w:val="020B0604020202020204"/>
    <w:charset w:val="00"/>
    <w:family w:val="swiss"/>
    <w:pitch w:val="variable"/>
    <w:sig w:usb0="20002A87" w:usb1="80000000" w:usb2="00000008" w:usb3="00000000" w:csb0="000001FF" w:csb1="00000000"/>
  </w:font>
  <w:font w:name="Code3of9">
    <w:charset w:val="00"/>
    <w:family w:val="auto"/>
    <w:pitch w:val="variable"/>
    <w:sig w:usb0="00000003" w:usb1="00000000" w:usb2="00000000" w:usb3="00000000" w:csb0="00000001" w:csb1="00000000"/>
    <w:embedRegular r:id="rId3" w:fontKey="{36F51A06-A185-40F1-8F91-460EA697BC58}"/>
  </w:font>
  <w:font w:name="Calibri Light">
    <w:panose1 w:val="020F0302020204030204"/>
    <w:charset w:val="00"/>
    <w:family w:val="swiss"/>
    <w:pitch w:val="variable"/>
    <w:sig w:usb0="E4002EFF" w:usb1="C200247B" w:usb2="00000009" w:usb3="00000000" w:csb0="000001FF" w:csb1="00000000"/>
    <w:embedRegular r:id="rId4" w:fontKey="{CF90FC4D-F615-4D4F-B656-05D71786535C}"/>
  </w:font>
  <w:font w:name="Calibri">
    <w:panose1 w:val="020F0502020204030204"/>
    <w:charset w:val="00"/>
    <w:family w:val="swiss"/>
    <w:pitch w:val="variable"/>
    <w:sig w:usb0="E4002EFF" w:usb1="C200247B" w:usb2="00000009" w:usb3="00000000" w:csb0="000001FF" w:csb1="00000000"/>
    <w:embedRegular r:id="rId5" w:fontKey="{8832D4A1-95AF-442B-B9AA-445AA54AB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1BC2" w14:textId="77777777" w:rsidR="00DF0C37" w:rsidRPr="00CA60C7" w:rsidRDefault="00CA60C7">
    <w:pPr>
      <w:pBdr>
        <w:top w:val="nil"/>
        <w:left w:val="nil"/>
        <w:bottom w:val="nil"/>
        <w:right w:val="nil"/>
        <w:between w:val="nil"/>
      </w:pBdr>
      <w:tabs>
        <w:tab w:val="center" w:pos="4818"/>
        <w:tab w:val="right" w:pos="9637"/>
      </w:tabs>
      <w:jc w:val="right"/>
      <w:rPr>
        <w:rFonts w:ascii="Arial" w:eastAsia="Arial" w:hAnsi="Arial" w:cs="Arial"/>
        <w:color w:val="000000"/>
        <w:sz w:val="12"/>
        <w:szCs w:val="12"/>
      </w:rPr>
    </w:pPr>
    <w:r w:rsidRPr="00CA60C7">
      <w:rPr>
        <w:rFonts w:ascii="Arial" w:eastAsia="Arial" w:hAnsi="Arial" w:cs="Arial"/>
        <w:sz w:val="12"/>
        <w:szCs w:val="12"/>
      </w:rPr>
      <w:t>Aprobado mediante el radicado no. 20252200598623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AC245" w14:textId="77777777" w:rsidR="00CA60C7" w:rsidRDefault="00CA60C7">
      <w:r>
        <w:separator/>
      </w:r>
    </w:p>
  </w:footnote>
  <w:footnote w:type="continuationSeparator" w:id="0">
    <w:p w14:paraId="1D24AF17" w14:textId="77777777" w:rsidR="00CA60C7" w:rsidRDefault="00CA6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8C3F3" w14:textId="77777777" w:rsidR="00DF0C37" w:rsidRDefault="00DF0C37">
    <w:pPr>
      <w:pBdr>
        <w:top w:val="nil"/>
        <w:left w:val="nil"/>
        <w:bottom w:val="nil"/>
        <w:right w:val="nil"/>
        <w:between w:val="nil"/>
      </w:pBdr>
      <w:spacing w:line="276" w:lineRule="auto"/>
      <w:rPr>
        <w:rFonts w:ascii="Arial" w:eastAsia="Arial" w:hAnsi="Arial" w:cs="Arial"/>
        <w:color w:val="000000"/>
        <w:sz w:val="14"/>
        <w:szCs w:val="14"/>
      </w:rPr>
    </w:pPr>
  </w:p>
  <w:tbl>
    <w:tblPr>
      <w:tblStyle w:val="a7"/>
      <w:tblW w:w="9975" w:type="dxa"/>
      <w:tblInd w:w="0" w:type="dxa"/>
      <w:tblLayout w:type="fixed"/>
      <w:tblLook w:val="0400" w:firstRow="0" w:lastRow="0" w:firstColumn="0" w:lastColumn="0" w:noHBand="0" w:noVBand="1"/>
    </w:tblPr>
    <w:tblGrid>
      <w:gridCol w:w="1555"/>
      <w:gridCol w:w="2835"/>
      <w:gridCol w:w="2360"/>
      <w:gridCol w:w="3225"/>
    </w:tblGrid>
    <w:tr w:rsidR="00DF0C37" w14:paraId="2D882E7F" w14:textId="77777777">
      <w:trPr>
        <w:trHeight w:val="550"/>
      </w:trPr>
      <w:tc>
        <w:tcPr>
          <w:tcW w:w="1555" w:type="dxa"/>
          <w:vMerge w:val="restart"/>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12C228C2" w14:textId="77777777" w:rsidR="00DF0C37" w:rsidRDefault="00CA60C7">
          <w:pPr>
            <w:pBdr>
              <w:top w:val="nil"/>
              <w:left w:val="nil"/>
              <w:bottom w:val="nil"/>
              <w:right w:val="nil"/>
              <w:between w:val="nil"/>
            </w:pBdr>
            <w:jc w:val="center"/>
            <w:rPr>
              <w:color w:val="000000"/>
            </w:rPr>
          </w:pPr>
          <w:r>
            <w:rPr>
              <w:noProof/>
            </w:rPr>
            <w:drawing>
              <wp:inline distT="0" distB="0" distL="0" distR="0" wp14:anchorId="56A9B4A0" wp14:editId="4783447A">
                <wp:extent cx="777875" cy="777875"/>
                <wp:effectExtent l="0" t="0" r="0" b="0"/>
                <wp:docPr id="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777875" cy="777875"/>
                        </a:xfrm>
                        <a:prstGeom prst="rect">
                          <a:avLst/>
                        </a:prstGeom>
                        <a:ln/>
                      </pic:spPr>
                    </pic:pic>
                  </a:graphicData>
                </a:graphic>
              </wp:inline>
            </w:drawing>
          </w:r>
        </w:p>
      </w:tc>
      <w:tc>
        <w:tcPr>
          <w:tcW w:w="2835" w:type="dxa"/>
          <w:vMerge w:val="restart"/>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3DA2481C" w14:textId="77777777" w:rsidR="00DF0C37" w:rsidRDefault="00CA60C7">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ACTA DE </w:t>
          </w:r>
          <w:r>
            <w:rPr>
              <w:rFonts w:ascii="Arial" w:eastAsia="Arial" w:hAnsi="Arial" w:cs="Arial"/>
              <w:sz w:val="20"/>
              <w:szCs w:val="20"/>
            </w:rPr>
            <w:t>ARTICULAC</w:t>
          </w:r>
          <w:r>
            <w:rPr>
              <w:rFonts w:ascii="Arial" w:eastAsia="Arial" w:hAnsi="Arial" w:cs="Arial"/>
              <w:color w:val="000000"/>
              <w:sz w:val="20"/>
              <w:szCs w:val="20"/>
            </w:rPr>
            <w:t>IÓN - MÁS CULTURA LOCAL</w:t>
          </w:r>
        </w:p>
      </w:tc>
      <w:tc>
        <w:tcPr>
          <w:tcW w:w="236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15B52567" w14:textId="77777777" w:rsidR="00DF0C37" w:rsidRDefault="00CA60C7">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xml:space="preserve">CÓDIGO: </w:t>
          </w:r>
          <w:r>
            <w:rPr>
              <w:rFonts w:ascii="Arial" w:eastAsia="Arial" w:hAnsi="Arial" w:cs="Arial"/>
              <w:sz w:val="16"/>
              <w:szCs w:val="16"/>
            </w:rPr>
            <w:t>PCR-PR-21-FR-12</w:t>
          </w:r>
        </w:p>
      </w:tc>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168A1FA" w14:textId="77777777" w:rsidR="00DF0C37" w:rsidRDefault="00DF0C37">
          <w:pPr>
            <w:pBdr>
              <w:top w:val="nil"/>
              <w:left w:val="nil"/>
              <w:bottom w:val="nil"/>
              <w:right w:val="nil"/>
              <w:between w:val="nil"/>
            </w:pBdr>
            <w:tabs>
              <w:tab w:val="left" w:pos="1485"/>
            </w:tabs>
            <w:jc w:val="right"/>
            <w:rPr>
              <w:rFonts w:ascii="Code3of9" w:eastAsia="Code3of9" w:hAnsi="Code3of9" w:cs="Code3of9"/>
              <w:color w:val="000000"/>
              <w:sz w:val="16"/>
              <w:szCs w:val="16"/>
            </w:rPr>
          </w:pPr>
        </w:p>
        <w:p w14:paraId="061AF18E" w14:textId="77777777" w:rsidR="00DF0C37" w:rsidRDefault="00CA60C7">
          <w:pPr>
            <w:pBdr>
              <w:top w:val="nil"/>
              <w:left w:val="nil"/>
              <w:bottom w:val="nil"/>
              <w:right w:val="nil"/>
              <w:between w:val="nil"/>
            </w:pBdr>
            <w:tabs>
              <w:tab w:val="left" w:pos="1485"/>
            </w:tabs>
            <w:jc w:val="right"/>
            <w:rPr>
              <w:rFonts w:ascii="Code3of9" w:eastAsia="Code3of9" w:hAnsi="Code3of9" w:cs="Code3of9"/>
              <w:color w:val="000000"/>
              <w:sz w:val="28"/>
              <w:szCs w:val="28"/>
            </w:rPr>
          </w:pPr>
          <w:r>
            <w:rPr>
              <w:rFonts w:ascii="Code3of9" w:eastAsia="Code3of9" w:hAnsi="Code3of9" w:cs="Code3of9"/>
              <w:color w:val="000000"/>
              <w:sz w:val="28"/>
              <w:szCs w:val="28"/>
            </w:rPr>
            <w:t>**RAD_S**</w:t>
          </w:r>
        </w:p>
        <w:p w14:paraId="52B1801E" w14:textId="77777777" w:rsidR="00DF0C37" w:rsidRDefault="00CA60C7">
          <w:pPr>
            <w:pBdr>
              <w:top w:val="nil"/>
              <w:left w:val="nil"/>
              <w:bottom w:val="nil"/>
              <w:right w:val="nil"/>
              <w:between w:val="nil"/>
            </w:pBdr>
            <w:tabs>
              <w:tab w:val="left" w:pos="1485"/>
            </w:tabs>
            <w:jc w:val="right"/>
            <w:rPr>
              <w:rFonts w:ascii="Arial" w:eastAsia="Arial" w:hAnsi="Arial" w:cs="Arial"/>
              <w:color w:val="000000"/>
              <w:sz w:val="14"/>
              <w:szCs w:val="14"/>
            </w:rPr>
          </w:pPr>
          <w:r>
            <w:rPr>
              <w:rFonts w:ascii="Arial" w:eastAsia="Arial" w:hAnsi="Arial" w:cs="Arial"/>
              <w:color w:val="000000"/>
              <w:sz w:val="14"/>
              <w:szCs w:val="14"/>
            </w:rPr>
            <w:t>Al contestar, cite el radicado:</w:t>
          </w:r>
        </w:p>
        <w:p w14:paraId="7E8CED30" w14:textId="77777777" w:rsidR="00DF0C37" w:rsidRDefault="00CA60C7">
          <w:pPr>
            <w:pBdr>
              <w:top w:val="nil"/>
              <w:left w:val="nil"/>
              <w:bottom w:val="nil"/>
              <w:right w:val="nil"/>
              <w:between w:val="nil"/>
            </w:pBdr>
            <w:tabs>
              <w:tab w:val="left" w:pos="1485"/>
            </w:tabs>
            <w:jc w:val="right"/>
            <w:rPr>
              <w:color w:val="000000"/>
            </w:rPr>
          </w:pPr>
          <w:r>
            <w:rPr>
              <w:rFonts w:ascii="Arial" w:eastAsia="Arial" w:hAnsi="Arial" w:cs="Arial"/>
              <w:color w:val="000000"/>
              <w:sz w:val="16"/>
              <w:szCs w:val="16"/>
            </w:rPr>
            <w:t>No</w:t>
          </w:r>
          <w:proofErr w:type="gramStart"/>
          <w:r>
            <w:rPr>
              <w:rFonts w:ascii="Arial" w:eastAsia="Arial" w:hAnsi="Arial" w:cs="Arial"/>
              <w:color w:val="000000"/>
              <w:sz w:val="16"/>
              <w:szCs w:val="16"/>
            </w:rPr>
            <w:t>.:</w:t>
          </w:r>
          <w:r>
            <w:rPr>
              <w:rFonts w:ascii="Arial" w:eastAsia="Arial" w:hAnsi="Arial" w:cs="Arial"/>
              <w:b/>
              <w:color w:val="000000"/>
            </w:rPr>
            <w:t>*</w:t>
          </w:r>
          <w:proofErr w:type="gramEnd"/>
          <w:r>
            <w:rPr>
              <w:rFonts w:ascii="Arial" w:eastAsia="Arial" w:hAnsi="Arial" w:cs="Arial"/>
              <w:b/>
              <w:color w:val="000000"/>
            </w:rPr>
            <w:t>RAD_S*</w:t>
          </w:r>
        </w:p>
        <w:p w14:paraId="7F745906" w14:textId="77777777" w:rsidR="00DF0C37" w:rsidRDefault="00CA60C7">
          <w:pPr>
            <w:pBdr>
              <w:top w:val="nil"/>
              <w:left w:val="nil"/>
              <w:bottom w:val="nil"/>
              <w:right w:val="nil"/>
              <w:between w:val="nil"/>
            </w:pBdr>
            <w:jc w:val="right"/>
            <w:rPr>
              <w:color w:val="000000"/>
            </w:rPr>
          </w:pPr>
          <w:r>
            <w:rPr>
              <w:rFonts w:ascii="Arial" w:eastAsia="Arial" w:hAnsi="Arial" w:cs="Arial"/>
              <w:color w:val="000000"/>
              <w:sz w:val="16"/>
              <w:szCs w:val="16"/>
            </w:rPr>
            <w:t>Fecha:</w:t>
          </w:r>
          <w:r>
            <w:rPr>
              <w:rFonts w:ascii="Arial" w:eastAsia="Arial" w:hAnsi="Arial" w:cs="Arial"/>
              <w:color w:val="000000"/>
              <w:sz w:val="18"/>
              <w:szCs w:val="18"/>
            </w:rPr>
            <w:t xml:space="preserve"> *F_RAD_S*</w:t>
          </w:r>
        </w:p>
      </w:tc>
    </w:tr>
    <w:tr w:rsidR="00DF0C37" w14:paraId="309ECA32" w14:textId="77777777">
      <w:trPr>
        <w:trHeight w:val="275"/>
      </w:trPr>
      <w:tc>
        <w:tcPr>
          <w:tcW w:w="1555" w:type="dxa"/>
          <w:vMerge/>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5C6C8697" w14:textId="77777777" w:rsidR="00DF0C37" w:rsidRDefault="00DF0C37">
          <w:pPr>
            <w:pBdr>
              <w:top w:val="nil"/>
              <w:left w:val="nil"/>
              <w:bottom w:val="nil"/>
              <w:right w:val="nil"/>
              <w:between w:val="nil"/>
            </w:pBdr>
            <w:spacing w:line="276" w:lineRule="auto"/>
            <w:rPr>
              <w:color w:val="000000"/>
            </w:rPr>
          </w:pPr>
        </w:p>
      </w:tc>
      <w:tc>
        <w:tcPr>
          <w:tcW w:w="2835" w:type="dxa"/>
          <w:vMerge/>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4A74417F" w14:textId="77777777" w:rsidR="00DF0C37" w:rsidRDefault="00DF0C37">
          <w:pPr>
            <w:pBdr>
              <w:top w:val="nil"/>
              <w:left w:val="nil"/>
              <w:bottom w:val="nil"/>
              <w:right w:val="nil"/>
              <w:between w:val="nil"/>
            </w:pBdr>
            <w:spacing w:line="276" w:lineRule="auto"/>
            <w:rPr>
              <w:color w:val="000000"/>
            </w:rPr>
          </w:pPr>
        </w:p>
      </w:tc>
      <w:tc>
        <w:tcPr>
          <w:tcW w:w="236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69017B87" w14:textId="77777777" w:rsidR="00DF0C37" w:rsidRDefault="00CA60C7">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VERSIÓN: 01</w:t>
          </w:r>
        </w:p>
      </w:tc>
      <w:tc>
        <w:tcPr>
          <w:tcW w:w="3225" w:type="dxa"/>
          <w:vMerge/>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8ECD470" w14:textId="77777777" w:rsidR="00DF0C37" w:rsidRDefault="00DF0C37">
          <w:pPr>
            <w:pBdr>
              <w:top w:val="nil"/>
              <w:left w:val="nil"/>
              <w:bottom w:val="nil"/>
              <w:right w:val="nil"/>
              <w:between w:val="nil"/>
            </w:pBdr>
            <w:spacing w:line="276" w:lineRule="auto"/>
            <w:rPr>
              <w:rFonts w:ascii="Arial" w:eastAsia="Arial" w:hAnsi="Arial" w:cs="Arial"/>
              <w:color w:val="000000"/>
              <w:sz w:val="16"/>
              <w:szCs w:val="16"/>
            </w:rPr>
          </w:pPr>
        </w:p>
      </w:tc>
    </w:tr>
    <w:tr w:rsidR="00DF0C37" w14:paraId="7E0E82D1" w14:textId="77777777">
      <w:tc>
        <w:tcPr>
          <w:tcW w:w="1555" w:type="dxa"/>
          <w:vMerge/>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56BF9D3B" w14:textId="77777777" w:rsidR="00DF0C37" w:rsidRDefault="00DF0C37">
          <w:pPr>
            <w:pBdr>
              <w:top w:val="nil"/>
              <w:left w:val="nil"/>
              <w:bottom w:val="nil"/>
              <w:right w:val="nil"/>
              <w:between w:val="nil"/>
            </w:pBdr>
            <w:spacing w:line="276" w:lineRule="auto"/>
            <w:rPr>
              <w:rFonts w:ascii="Arial" w:eastAsia="Arial" w:hAnsi="Arial" w:cs="Arial"/>
              <w:color w:val="000000"/>
              <w:sz w:val="16"/>
              <w:szCs w:val="16"/>
            </w:rPr>
          </w:pPr>
        </w:p>
      </w:tc>
      <w:tc>
        <w:tcPr>
          <w:tcW w:w="2835" w:type="dxa"/>
          <w:vMerge/>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0FFFBBB3" w14:textId="77777777" w:rsidR="00DF0C37" w:rsidRDefault="00DF0C37">
          <w:pPr>
            <w:pBdr>
              <w:top w:val="nil"/>
              <w:left w:val="nil"/>
              <w:bottom w:val="nil"/>
              <w:right w:val="nil"/>
              <w:between w:val="nil"/>
            </w:pBdr>
            <w:spacing w:line="276" w:lineRule="auto"/>
            <w:rPr>
              <w:rFonts w:ascii="Arial" w:eastAsia="Arial" w:hAnsi="Arial" w:cs="Arial"/>
              <w:color w:val="000000"/>
              <w:sz w:val="16"/>
              <w:szCs w:val="16"/>
            </w:rPr>
          </w:pPr>
        </w:p>
      </w:tc>
      <w:tc>
        <w:tcPr>
          <w:tcW w:w="2360"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60D07EA5" w14:textId="77777777" w:rsidR="00DF0C37" w:rsidRDefault="00CA60C7">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xml:space="preserve">FECHA: </w:t>
          </w:r>
          <w:r>
            <w:rPr>
              <w:rFonts w:ascii="Arial" w:eastAsia="Arial" w:hAnsi="Arial" w:cs="Arial"/>
              <w:sz w:val="16"/>
              <w:szCs w:val="16"/>
            </w:rPr>
            <w:t>27</w:t>
          </w:r>
          <w:r>
            <w:rPr>
              <w:rFonts w:ascii="Arial" w:eastAsia="Arial" w:hAnsi="Arial" w:cs="Arial"/>
              <w:color w:val="000000"/>
              <w:sz w:val="16"/>
              <w:szCs w:val="16"/>
            </w:rPr>
            <w:t>/</w:t>
          </w:r>
          <w:r>
            <w:rPr>
              <w:rFonts w:ascii="Arial" w:eastAsia="Arial" w:hAnsi="Arial" w:cs="Arial"/>
              <w:sz w:val="16"/>
              <w:szCs w:val="16"/>
            </w:rPr>
            <w:t>10</w:t>
          </w:r>
          <w:r>
            <w:rPr>
              <w:rFonts w:ascii="Arial" w:eastAsia="Arial" w:hAnsi="Arial" w:cs="Arial"/>
              <w:color w:val="000000"/>
              <w:sz w:val="16"/>
              <w:szCs w:val="16"/>
            </w:rPr>
            <w:t>/2025</w:t>
          </w:r>
        </w:p>
      </w:tc>
      <w:tc>
        <w:tcPr>
          <w:tcW w:w="3225" w:type="dxa"/>
          <w:vMerge/>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99757C2" w14:textId="77777777" w:rsidR="00DF0C37" w:rsidRDefault="00DF0C37">
          <w:pPr>
            <w:pBdr>
              <w:top w:val="nil"/>
              <w:left w:val="nil"/>
              <w:bottom w:val="nil"/>
              <w:right w:val="nil"/>
              <w:between w:val="nil"/>
            </w:pBdr>
            <w:spacing w:line="276" w:lineRule="auto"/>
            <w:rPr>
              <w:rFonts w:ascii="Arial" w:eastAsia="Arial" w:hAnsi="Arial" w:cs="Arial"/>
              <w:color w:val="000000"/>
              <w:sz w:val="16"/>
              <w:szCs w:val="16"/>
            </w:rPr>
          </w:pPr>
        </w:p>
      </w:tc>
    </w:tr>
  </w:tbl>
  <w:p w14:paraId="0DBD87DC" w14:textId="77777777" w:rsidR="00DF0C37" w:rsidRDefault="00DF0C37">
    <w:pPr>
      <w:pBdr>
        <w:top w:val="nil"/>
        <w:left w:val="nil"/>
        <w:bottom w:val="nil"/>
        <w:right w:val="nil"/>
        <w:between w:val="nil"/>
      </w:pBdr>
      <w:tabs>
        <w:tab w:val="center" w:pos="4818"/>
        <w:tab w:val="right" w:pos="9637"/>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C37"/>
    <w:rsid w:val="00CA60C7"/>
    <w:rsid w:val="00DD4AAE"/>
    <w:rsid w:val="00DF0C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4EC8C"/>
  <w15:docId w15:val="{9BED0549-A62F-4A0F-B147-06EC4EEF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Standard">
    <w:name w:val="Standard"/>
    <w:pPr>
      <w:suppressAutoHyphens/>
    </w:pPr>
  </w:style>
  <w:style w:type="paragraph" w:styleId="Encabezado">
    <w:name w:val="header"/>
    <w:basedOn w:val="Standard"/>
    <w:pPr>
      <w:suppressLineNumbers/>
      <w:tabs>
        <w:tab w:val="center" w:pos="4818"/>
        <w:tab w:val="right" w:pos="9637"/>
      </w:tabs>
    </w:p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iedepgina">
    <w:name w:val="footer"/>
    <w:basedOn w:val="Standard"/>
    <w:pPr>
      <w:suppressLineNumbers/>
      <w:tabs>
        <w:tab w:val="center" w:pos="4818"/>
        <w:tab w:val="right" w:pos="9637"/>
      </w:tabs>
    </w:pPr>
  </w:style>
  <w:style w:type="table" w:customStyle="1" w:styleId="a">
    <w:basedOn w:val="TableNormal1"/>
    <w:tblPr>
      <w:tblStyleRowBandSize w:val="1"/>
      <w:tblStyleColBandSize w:val="1"/>
      <w:tblCellMar>
        <w:left w:w="10" w:type="dxa"/>
        <w:right w:w="10"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paragraph" w:styleId="Prrafodelista">
    <w:name w:val="List Paragraph"/>
    <w:basedOn w:val="Normal"/>
    <w:uiPriority w:val="34"/>
    <w:qFormat/>
    <w:rsid w:val="00940712"/>
    <w:pPr>
      <w:ind w:left="720"/>
      <w:contextualSpacing/>
    </w:p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YN/LyQ8heEebti88FwsBJrIEBw==">CgMxLjAyCGguZ2pkZ3hzOAByITFfZ0xac3dBOGRzTG9NS3NJNHQtdUpZeUJLdFR2SzFWTw==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371</Words>
  <Characters>2046</Characters>
  <Application>Microsoft Office Word</Application>
  <DocSecurity>0</DocSecurity>
  <Lines>17</Lines>
  <Paragraphs>4</Paragraphs>
  <ScaleCrop>false</ScaleCrop>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Gestión de Mejora Contínua</dc:creator>
  <cp:lastModifiedBy>scrdinvitado</cp:lastModifiedBy>
  <cp:revision>2</cp:revision>
  <dcterms:created xsi:type="dcterms:W3CDTF">2025-10-27T14:27:00Z</dcterms:created>
  <dcterms:modified xsi:type="dcterms:W3CDTF">2025-10-27T14:27:00Z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ión 1">
    <vt:lpwstr/>
  </property>
  <property fmtid="{D5CDD505-2E9C-101B-9397-08002B2CF9AE}" pid="3" name="Información 2">
    <vt:lpwstr/>
  </property>
  <property fmtid="{D5CDD505-2E9C-101B-9397-08002B2CF9AE}" pid="4" name="Información 3">
    <vt:lpwstr/>
  </property>
  <property fmtid="{D5CDD505-2E9C-101B-9397-08002B2CF9AE}" pid="5" name="Información 4">
    <vt:lpwstr/>
  </property>
</Properties>
</file>